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61" w:rsidRPr="00353B4C" w:rsidRDefault="005B0B47" w:rsidP="007B1B67">
      <w:pPr>
        <w:tabs>
          <w:tab w:val="left" w:pos="1560"/>
        </w:tabs>
        <w:spacing w:after="0" w:line="240" w:lineRule="auto"/>
        <w:rPr>
          <w:rFonts w:asciiTheme="majorHAnsi" w:hAnsiTheme="majorHAnsi"/>
          <w:color w:val="6A8DA2"/>
          <w:spacing w:val="-10"/>
          <w:sz w:val="16"/>
          <w:szCs w:val="16"/>
        </w:rPr>
      </w:pPr>
      <w:r w:rsidRPr="00C45924">
        <w:rPr>
          <w:rFonts w:asciiTheme="majorHAnsi" w:hAnsiTheme="majorHAnsi"/>
          <w:color w:val="6A8DA2"/>
          <w:spacing w:val="-10"/>
          <w:sz w:val="24"/>
          <w:szCs w:val="24"/>
        </w:rPr>
        <w:t xml:space="preserve"> </w:t>
      </w:r>
    </w:p>
    <w:p w:rsidR="005B0B47" w:rsidRDefault="005B0B47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314870" w:rsidRDefault="00314870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314870" w:rsidRDefault="00314870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314870" w:rsidRDefault="00314870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  <w:bookmarkStart w:id="0" w:name="_GoBack"/>
      <w:bookmarkEnd w:id="0"/>
    </w:p>
    <w:p w:rsidR="00314870" w:rsidRDefault="00314870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314870" w:rsidRPr="00EC1325" w:rsidRDefault="00314870" w:rsidP="008A1DCE">
      <w:pPr>
        <w:tabs>
          <w:tab w:val="left" w:pos="1560"/>
        </w:tabs>
        <w:spacing w:after="0" w:line="240" w:lineRule="auto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102C88" w:rsidRDefault="00102C88" w:rsidP="00BE35D9">
      <w:pPr>
        <w:tabs>
          <w:tab w:val="left" w:pos="1560"/>
          <w:tab w:val="left" w:pos="3686"/>
        </w:tabs>
        <w:spacing w:before="120" w:after="0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AE4FE2" w:rsidRPr="00E53020" w:rsidRDefault="00AE4FE2" w:rsidP="00AE4F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E4FE2" w:rsidRPr="00BE0D2A" w:rsidRDefault="00AE4FE2" w:rsidP="00AE4F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 </w:t>
      </w:r>
      <w:r w:rsidRPr="00BE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:rsidR="00AE4FE2" w:rsidRPr="00BE0D2A" w:rsidRDefault="00AE4FE2" w:rsidP="00AE4F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E2" w:rsidRPr="00BE0D2A" w:rsidRDefault="00AE4FE2" w:rsidP="00AE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ежегодный план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деятельностью членов Ассоциации «СРО «</w:t>
      </w:r>
      <w:r w:rsidR="00306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</w:t>
      </w:r>
      <w:r w:rsidRPr="00BE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4FE2" w:rsidRDefault="00AE4FE2" w:rsidP="00AE4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FE2" w:rsidRDefault="00AE4FE2" w:rsidP="00AE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4.1 П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3B58">
        <w:rPr>
          <w:rFonts w:ascii="Times New Roman" w:eastAsia="Calibri" w:hAnsi="Times New Roman" w:cs="Times New Roman"/>
          <w:sz w:val="24"/>
          <w:szCs w:val="24"/>
        </w:rPr>
        <w:t>Региональное Объединение Проектировщиков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деятельностью своих членов в части соблюдения ими требований стандартов и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ссоциации, условий членства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</w:p>
    <w:p w:rsidR="00AE4FE2" w:rsidRPr="00B342D2" w:rsidRDefault="00AE4FE2" w:rsidP="00AE4F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E2" w:rsidRPr="00BE0D2A" w:rsidRDefault="00AE4FE2" w:rsidP="00AE4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E4FE2" w:rsidRPr="00BE0D2A" w:rsidRDefault="00AE4FE2" w:rsidP="00AE4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FE2" w:rsidRDefault="00AE4FE2" w:rsidP="00AE4FE2">
      <w:pPr>
        <w:autoSpaceDE w:val="0"/>
        <w:autoSpaceDN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 w:rsidRPr="007C5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мероприятий по контролю за деятельностью членов Ассоциации «СРО «</w:t>
      </w:r>
      <w:r w:rsidR="00306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</w:t>
      </w:r>
      <w:r w:rsidRPr="007C53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Протоколом Совета Ассоциации «СРО «</w:t>
      </w:r>
      <w:r w:rsidR="00306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22.12.2017г. №</w:t>
      </w:r>
      <w:r w:rsidR="003066CB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6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</w:t>
      </w:r>
      <w:r w:rsidR="006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«СРО «</w:t>
      </w:r>
      <w:r w:rsidR="006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E4FE2" w:rsidRPr="005D3ED0" w:rsidRDefault="00AE4FE2" w:rsidP="00AE4FE2">
      <w:pPr>
        <w:autoSpaceDE w:val="0"/>
        <w:autoSpaceDN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832"/>
        <w:gridCol w:w="2855"/>
        <w:gridCol w:w="2091"/>
        <w:gridCol w:w="3544"/>
        <w:gridCol w:w="923"/>
      </w:tblGrid>
      <w:tr w:rsidR="00AE4FE2" w:rsidRPr="00C32E02" w:rsidTr="00FC6589">
        <w:trPr>
          <w:trHeight w:val="810"/>
        </w:trPr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E2" w:rsidRPr="00C32E02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 п/п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E2" w:rsidRPr="002D1AC0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члена Ассоциации</w:t>
            </w:r>
          </w:p>
          <w:p w:rsidR="00AE4FE2" w:rsidRPr="00C32E02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 </w:t>
            </w:r>
            <w:r w:rsidR="00A4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</w:t>
            </w:r>
            <w:r w:rsidRPr="002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E2" w:rsidRPr="00C32E02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проведения мероприятий по контролю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E2" w:rsidRPr="00C32E02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проведения мероприятия по контролю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E2" w:rsidRPr="00C32E02" w:rsidRDefault="00AE4FE2" w:rsidP="00F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в реестре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«ГАРАНТА»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«ПКБ-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Мосрегионпроект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«Механизатор-ГРУПП»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«УГС №75»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ГазСтройИнжиниринг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F7294E" w:rsidRPr="00C32E02" w:rsidTr="00FC6589">
        <w:trPr>
          <w:trHeight w:val="7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БронГазСтрой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27.02.2018  10</w:t>
            </w:r>
            <w:proofErr w:type="gramEnd"/>
            <w:r w:rsidRPr="00407C11">
              <w:rPr>
                <w:rFonts w:ascii="Times New Roman" w:eastAsia="Times New Roman" w:hAnsi="Times New Roman" w:cs="Times New Roman"/>
                <w:color w:val="000000"/>
              </w:rPr>
              <w:t>:00 - 01.03.2018 16:00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Ассоциации «СРО «РОП» (Московская область</w:t>
            </w:r>
            <w:r w:rsid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г.Люберцы</w:t>
            </w:r>
            <w:proofErr w:type="spellEnd"/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Котельническая, д.10)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4E" w:rsidRPr="00407C11" w:rsidRDefault="00F7294E" w:rsidP="00F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1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</w:tbl>
    <w:p w:rsidR="00387EFE" w:rsidRDefault="00387EFE" w:rsidP="00AE4FE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E2" w:rsidRDefault="00AE4FE2" w:rsidP="00AE4FE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         Е.М. Подольский</w:t>
      </w:r>
    </w:p>
    <w:p w:rsidR="00AE4FE2" w:rsidRDefault="00AE4FE2" w:rsidP="00AE4FE2">
      <w:pPr>
        <w:tabs>
          <w:tab w:val="left" w:pos="1560"/>
          <w:tab w:val="left" w:pos="3686"/>
        </w:tabs>
        <w:spacing w:before="120" w:after="0"/>
        <w:jc w:val="center"/>
        <w:rPr>
          <w:rFonts w:asciiTheme="majorHAnsi" w:hAnsiTheme="majorHAnsi"/>
          <w:color w:val="0070C0"/>
          <w:spacing w:val="-10"/>
          <w:sz w:val="16"/>
          <w:szCs w:val="16"/>
        </w:rPr>
      </w:pPr>
    </w:p>
    <w:p w:rsidR="00061EB2" w:rsidRPr="00641352" w:rsidRDefault="00061EB2" w:rsidP="00061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sectPr w:rsidR="00061EB2" w:rsidRPr="00641352" w:rsidSect="00407C1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2BA"/>
    <w:multiLevelType w:val="hybridMultilevel"/>
    <w:tmpl w:val="88E689CE"/>
    <w:lvl w:ilvl="0" w:tplc="5D3421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400BB"/>
    <w:multiLevelType w:val="hybridMultilevel"/>
    <w:tmpl w:val="575A7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3F6083"/>
    <w:multiLevelType w:val="multilevel"/>
    <w:tmpl w:val="76400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  <w:rPr>
        <w:rFonts w:hint="default"/>
      </w:rPr>
    </w:lvl>
  </w:abstractNum>
  <w:abstractNum w:abstractNumId="3" w15:restartNumberingAfterBreak="0">
    <w:nsid w:val="5628159B"/>
    <w:multiLevelType w:val="hybridMultilevel"/>
    <w:tmpl w:val="3B14EC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1D22BE"/>
    <w:multiLevelType w:val="hybridMultilevel"/>
    <w:tmpl w:val="2C2E35AC"/>
    <w:lvl w:ilvl="0" w:tplc="2FCACCF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440F41"/>
    <w:multiLevelType w:val="hybridMultilevel"/>
    <w:tmpl w:val="04C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203C"/>
    <w:multiLevelType w:val="hybridMultilevel"/>
    <w:tmpl w:val="8D8815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36B"/>
    <w:rsid w:val="00017D9A"/>
    <w:rsid w:val="000370D5"/>
    <w:rsid w:val="000421FA"/>
    <w:rsid w:val="00047B33"/>
    <w:rsid w:val="000571DC"/>
    <w:rsid w:val="00061EB2"/>
    <w:rsid w:val="00072808"/>
    <w:rsid w:val="00077D34"/>
    <w:rsid w:val="000976C5"/>
    <w:rsid w:val="000A5BC5"/>
    <w:rsid w:val="000B0BD2"/>
    <w:rsid w:val="000B471B"/>
    <w:rsid w:val="000E0035"/>
    <w:rsid w:val="000F178E"/>
    <w:rsid w:val="000F5DC4"/>
    <w:rsid w:val="00102C88"/>
    <w:rsid w:val="001030F4"/>
    <w:rsid w:val="0012272D"/>
    <w:rsid w:val="00124BBF"/>
    <w:rsid w:val="0013573B"/>
    <w:rsid w:val="00141F02"/>
    <w:rsid w:val="0014425C"/>
    <w:rsid w:val="0015419F"/>
    <w:rsid w:val="00154632"/>
    <w:rsid w:val="001565A4"/>
    <w:rsid w:val="00173932"/>
    <w:rsid w:val="00196CF1"/>
    <w:rsid w:val="001A7113"/>
    <w:rsid w:val="001C23E1"/>
    <w:rsid w:val="001C4C60"/>
    <w:rsid w:val="001D5714"/>
    <w:rsid w:val="001F6327"/>
    <w:rsid w:val="00202A4B"/>
    <w:rsid w:val="00215D6A"/>
    <w:rsid w:val="0023251C"/>
    <w:rsid w:val="00236F18"/>
    <w:rsid w:val="00266F87"/>
    <w:rsid w:val="002714F8"/>
    <w:rsid w:val="00273A4B"/>
    <w:rsid w:val="00275ABC"/>
    <w:rsid w:val="00276DB2"/>
    <w:rsid w:val="0028569F"/>
    <w:rsid w:val="002878BB"/>
    <w:rsid w:val="0029318F"/>
    <w:rsid w:val="002A2493"/>
    <w:rsid w:val="002A38C4"/>
    <w:rsid w:val="002C6551"/>
    <w:rsid w:val="002C7E15"/>
    <w:rsid w:val="002E2F40"/>
    <w:rsid w:val="002F15C6"/>
    <w:rsid w:val="003066CB"/>
    <w:rsid w:val="0030706A"/>
    <w:rsid w:val="00314870"/>
    <w:rsid w:val="0032130D"/>
    <w:rsid w:val="00327694"/>
    <w:rsid w:val="00330946"/>
    <w:rsid w:val="00343A7F"/>
    <w:rsid w:val="0034709B"/>
    <w:rsid w:val="003518B5"/>
    <w:rsid w:val="00353267"/>
    <w:rsid w:val="00353B4C"/>
    <w:rsid w:val="00353CB9"/>
    <w:rsid w:val="00365124"/>
    <w:rsid w:val="00382023"/>
    <w:rsid w:val="00387EFE"/>
    <w:rsid w:val="00393877"/>
    <w:rsid w:val="003B45EB"/>
    <w:rsid w:val="003C0013"/>
    <w:rsid w:val="003C6B53"/>
    <w:rsid w:val="004029CB"/>
    <w:rsid w:val="00407C11"/>
    <w:rsid w:val="00421F4E"/>
    <w:rsid w:val="004240EF"/>
    <w:rsid w:val="004253DB"/>
    <w:rsid w:val="00426E9A"/>
    <w:rsid w:val="00434DA8"/>
    <w:rsid w:val="00435664"/>
    <w:rsid w:val="00450931"/>
    <w:rsid w:val="00474BD8"/>
    <w:rsid w:val="0048119E"/>
    <w:rsid w:val="0048727A"/>
    <w:rsid w:val="00496FBC"/>
    <w:rsid w:val="004B415C"/>
    <w:rsid w:val="004B5018"/>
    <w:rsid w:val="004C068F"/>
    <w:rsid w:val="004D7BFF"/>
    <w:rsid w:val="004D7D19"/>
    <w:rsid w:val="004E5AEC"/>
    <w:rsid w:val="00501C03"/>
    <w:rsid w:val="0051389D"/>
    <w:rsid w:val="00521372"/>
    <w:rsid w:val="00526A59"/>
    <w:rsid w:val="005340F6"/>
    <w:rsid w:val="00537CCB"/>
    <w:rsid w:val="00546AA0"/>
    <w:rsid w:val="005535EF"/>
    <w:rsid w:val="00553879"/>
    <w:rsid w:val="00560439"/>
    <w:rsid w:val="0056045A"/>
    <w:rsid w:val="005605B6"/>
    <w:rsid w:val="0056128E"/>
    <w:rsid w:val="00564651"/>
    <w:rsid w:val="00564E54"/>
    <w:rsid w:val="00567D5C"/>
    <w:rsid w:val="00573BB1"/>
    <w:rsid w:val="00577EF4"/>
    <w:rsid w:val="0058471E"/>
    <w:rsid w:val="005B0B47"/>
    <w:rsid w:val="005E527B"/>
    <w:rsid w:val="005F3854"/>
    <w:rsid w:val="005F4E9E"/>
    <w:rsid w:val="006044CF"/>
    <w:rsid w:val="00633153"/>
    <w:rsid w:val="006359D8"/>
    <w:rsid w:val="00647676"/>
    <w:rsid w:val="00652BE4"/>
    <w:rsid w:val="00652DFC"/>
    <w:rsid w:val="00664946"/>
    <w:rsid w:val="00675656"/>
    <w:rsid w:val="0068036B"/>
    <w:rsid w:val="00690461"/>
    <w:rsid w:val="00693851"/>
    <w:rsid w:val="006B646C"/>
    <w:rsid w:val="006C1343"/>
    <w:rsid w:val="006C2208"/>
    <w:rsid w:val="006C3653"/>
    <w:rsid w:val="006C6E89"/>
    <w:rsid w:val="006D279C"/>
    <w:rsid w:val="006F3775"/>
    <w:rsid w:val="006F5829"/>
    <w:rsid w:val="00702129"/>
    <w:rsid w:val="00702BD6"/>
    <w:rsid w:val="0071479F"/>
    <w:rsid w:val="00716536"/>
    <w:rsid w:val="007210B4"/>
    <w:rsid w:val="00725F0F"/>
    <w:rsid w:val="00732A6F"/>
    <w:rsid w:val="0073379A"/>
    <w:rsid w:val="00745EF4"/>
    <w:rsid w:val="007628A8"/>
    <w:rsid w:val="00771887"/>
    <w:rsid w:val="00782EE6"/>
    <w:rsid w:val="007929B2"/>
    <w:rsid w:val="0079722C"/>
    <w:rsid w:val="007A1D3F"/>
    <w:rsid w:val="007B1B67"/>
    <w:rsid w:val="007D5C7A"/>
    <w:rsid w:val="007E79D4"/>
    <w:rsid w:val="008053D2"/>
    <w:rsid w:val="00844291"/>
    <w:rsid w:val="00845089"/>
    <w:rsid w:val="00856C14"/>
    <w:rsid w:val="00861DEF"/>
    <w:rsid w:val="008748CC"/>
    <w:rsid w:val="008762B0"/>
    <w:rsid w:val="00882D40"/>
    <w:rsid w:val="008A10C5"/>
    <w:rsid w:val="008A1DCE"/>
    <w:rsid w:val="008A55E0"/>
    <w:rsid w:val="008B6358"/>
    <w:rsid w:val="008E3F28"/>
    <w:rsid w:val="00915492"/>
    <w:rsid w:val="00924F89"/>
    <w:rsid w:val="00951FB3"/>
    <w:rsid w:val="00956369"/>
    <w:rsid w:val="00966366"/>
    <w:rsid w:val="00974095"/>
    <w:rsid w:val="009903FB"/>
    <w:rsid w:val="00997BB2"/>
    <w:rsid w:val="009A3599"/>
    <w:rsid w:val="009B2FE5"/>
    <w:rsid w:val="009B5585"/>
    <w:rsid w:val="009C088C"/>
    <w:rsid w:val="009D5ED1"/>
    <w:rsid w:val="009D6200"/>
    <w:rsid w:val="009F2338"/>
    <w:rsid w:val="00A355F7"/>
    <w:rsid w:val="00A40218"/>
    <w:rsid w:val="00A407B4"/>
    <w:rsid w:val="00A41D7B"/>
    <w:rsid w:val="00A55D7F"/>
    <w:rsid w:val="00A64731"/>
    <w:rsid w:val="00A804B8"/>
    <w:rsid w:val="00A8243B"/>
    <w:rsid w:val="00AA11F7"/>
    <w:rsid w:val="00AB3953"/>
    <w:rsid w:val="00AD3C1E"/>
    <w:rsid w:val="00AE4FE2"/>
    <w:rsid w:val="00AF1670"/>
    <w:rsid w:val="00AF23D8"/>
    <w:rsid w:val="00B03122"/>
    <w:rsid w:val="00B24638"/>
    <w:rsid w:val="00B27F0D"/>
    <w:rsid w:val="00B40EDB"/>
    <w:rsid w:val="00B51E77"/>
    <w:rsid w:val="00B53430"/>
    <w:rsid w:val="00B62C9F"/>
    <w:rsid w:val="00B9134B"/>
    <w:rsid w:val="00B93F3B"/>
    <w:rsid w:val="00BB54AD"/>
    <w:rsid w:val="00BB7008"/>
    <w:rsid w:val="00BE0D40"/>
    <w:rsid w:val="00BE35D9"/>
    <w:rsid w:val="00BF51C2"/>
    <w:rsid w:val="00C23126"/>
    <w:rsid w:val="00C35BC4"/>
    <w:rsid w:val="00C45924"/>
    <w:rsid w:val="00C7090B"/>
    <w:rsid w:val="00C71EDB"/>
    <w:rsid w:val="00C83BEF"/>
    <w:rsid w:val="00C94CE7"/>
    <w:rsid w:val="00C95DE2"/>
    <w:rsid w:val="00CA022F"/>
    <w:rsid w:val="00CA12D2"/>
    <w:rsid w:val="00CB712D"/>
    <w:rsid w:val="00CC3DFF"/>
    <w:rsid w:val="00D112F4"/>
    <w:rsid w:val="00D345BE"/>
    <w:rsid w:val="00D5258B"/>
    <w:rsid w:val="00D705B0"/>
    <w:rsid w:val="00D77EF3"/>
    <w:rsid w:val="00D875E1"/>
    <w:rsid w:val="00D94A8C"/>
    <w:rsid w:val="00DD08EE"/>
    <w:rsid w:val="00DD1E46"/>
    <w:rsid w:val="00DE2DC8"/>
    <w:rsid w:val="00DF6C07"/>
    <w:rsid w:val="00E15EFC"/>
    <w:rsid w:val="00E3460B"/>
    <w:rsid w:val="00E5037C"/>
    <w:rsid w:val="00E74703"/>
    <w:rsid w:val="00E754B8"/>
    <w:rsid w:val="00E95DBD"/>
    <w:rsid w:val="00EA48A6"/>
    <w:rsid w:val="00EC1325"/>
    <w:rsid w:val="00EC74C6"/>
    <w:rsid w:val="00EC7F36"/>
    <w:rsid w:val="00EE5565"/>
    <w:rsid w:val="00EF54C5"/>
    <w:rsid w:val="00F06433"/>
    <w:rsid w:val="00F461B2"/>
    <w:rsid w:val="00F46DEE"/>
    <w:rsid w:val="00F56D32"/>
    <w:rsid w:val="00F71C54"/>
    <w:rsid w:val="00F7294E"/>
    <w:rsid w:val="00F83CCC"/>
    <w:rsid w:val="00F93EE5"/>
    <w:rsid w:val="00FD48E6"/>
    <w:rsid w:val="00FD577A"/>
    <w:rsid w:val="00FD5E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754"/>
  <w15:docId w15:val="{0690557E-D829-496D-BBF8-735DFCE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03"/>
    <w:pPr>
      <w:ind w:left="720"/>
      <w:contextualSpacing/>
    </w:pPr>
  </w:style>
  <w:style w:type="paragraph" w:styleId="a4">
    <w:name w:val="No Spacing"/>
    <w:uiPriority w:val="1"/>
    <w:qFormat/>
    <w:rsid w:val="00E34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87B39F-D9B1-4D18-AEC6-0CDEF6E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</dc:creator>
  <cp:lastModifiedBy>podloznaya</cp:lastModifiedBy>
  <cp:revision>68</cp:revision>
  <cp:lastPrinted>2018-02-09T11:57:00Z</cp:lastPrinted>
  <dcterms:created xsi:type="dcterms:W3CDTF">2015-02-02T09:59:00Z</dcterms:created>
  <dcterms:modified xsi:type="dcterms:W3CDTF">2018-02-13T08:05:00Z</dcterms:modified>
</cp:coreProperties>
</file>